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3469" w14:textId="77777777" w:rsidR="00E21180" w:rsidRDefault="00E21180" w:rsidP="00E2118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Załącznik nr 1 do formularza ofertowego</w:t>
      </w:r>
    </w:p>
    <w:p w14:paraId="5C58556B" w14:textId="77777777" w:rsidR="00E21180" w:rsidRDefault="00E21180" w:rsidP="00E211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Tabela cenowa dla części nr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– pieczywo, świeże wyroby piekarskie i ciastkarskie      kod </w:t>
      </w:r>
      <w:proofErr w:type="spellStart"/>
      <w:r>
        <w:rPr>
          <w:rFonts w:ascii="Calibri" w:hAnsi="Calibri"/>
          <w:sz w:val="20"/>
          <w:szCs w:val="20"/>
        </w:rPr>
        <w:t>CPV</w:t>
      </w:r>
      <w:proofErr w:type="spellEnd"/>
      <w:r>
        <w:rPr>
          <w:rFonts w:ascii="Calibri" w:hAnsi="Calibri"/>
          <w:sz w:val="20"/>
          <w:szCs w:val="20"/>
        </w:rPr>
        <w:t xml:space="preserve">: 15810000-9      </w:t>
      </w:r>
    </w:p>
    <w:p w14:paraId="43D1C954" w14:textId="77777777" w:rsidR="00E21180" w:rsidRDefault="00E21180" w:rsidP="00E211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jednostkowe brutto niezmienne w okresie realizacji umowy.</w:t>
      </w:r>
    </w:p>
    <w:p w14:paraId="62258516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2408"/>
        <w:gridCol w:w="1133"/>
        <w:gridCol w:w="709"/>
        <w:gridCol w:w="284"/>
        <w:gridCol w:w="1133"/>
        <w:gridCol w:w="1559"/>
        <w:gridCol w:w="90"/>
        <w:gridCol w:w="1275"/>
        <w:gridCol w:w="50"/>
        <w:gridCol w:w="800"/>
        <w:gridCol w:w="51"/>
        <w:gridCol w:w="1276"/>
        <w:gridCol w:w="1558"/>
        <w:gridCol w:w="1558"/>
      </w:tblGrid>
      <w:tr w:rsidR="00E21180" w14:paraId="61E27243" w14:textId="77777777" w:rsidTr="00E21180">
        <w:trPr>
          <w:trHeight w:val="1100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6F9A92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9BD5C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Przedmiot zamówienia </w:t>
            </w:r>
          </w:p>
          <w:p w14:paraId="373268F6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Nazwa produktu nadanego przez zamawiającego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667B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EF5509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4220E92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Masa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BCCC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078BC1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2D3CFD7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J.m..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21A8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EECE681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Ilość </w:t>
            </w:r>
          </w:p>
          <w:p w14:paraId="51539D62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szacunkowa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8D20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237B3E8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Częstotliwość dostaw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D965B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47E2169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Cena jedn. netto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498D3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7F7D522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Stawka</w:t>
            </w:r>
          </w:p>
          <w:p w14:paraId="69B8443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VAT %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D6A56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C855137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 xml:space="preserve">Wartość </w:t>
            </w:r>
            <w:proofErr w:type="spellStart"/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>jednost</w:t>
            </w:r>
            <w:proofErr w:type="spellEnd"/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>. netto</w:t>
            </w:r>
          </w:p>
          <w:p w14:paraId="31897B0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>poz.5x7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AEE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682B015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Kwota </w:t>
            </w:r>
          </w:p>
          <w:p w14:paraId="5EA9D924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VAT (od </w:t>
            </w:r>
            <w:proofErr w:type="spellStart"/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poz.8</w:t>
            </w:r>
            <w:proofErr w:type="spellEnd"/>
            <w:r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1DCD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1002F6" w14:textId="77777777" w:rsidR="00E21180" w:rsidRDefault="00E21180">
            <w:pPr>
              <w:spacing w:line="256" w:lineRule="auto"/>
              <w:rPr>
                <w:rFonts w:ascii="Calibri" w:hAnsi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Wartość </w:t>
            </w:r>
          </w:p>
          <w:p w14:paraId="4C4E67C4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 xml:space="preserve">Brutto </w:t>
            </w:r>
          </w:p>
          <w:p w14:paraId="76EFA038" w14:textId="77777777" w:rsidR="00E21180" w:rsidRDefault="00E21180">
            <w:pPr>
              <w:spacing w:line="256" w:lineRule="auto"/>
              <w:rPr>
                <w:rFonts w:ascii="Calibri" w:hAnsi="Calibri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i/>
                <w:kern w:val="2"/>
                <w:sz w:val="22"/>
                <w:lang w:eastAsia="en-US"/>
                <w14:ligatures w14:val="standardContextual"/>
              </w:rPr>
              <w:t>( poz. 9+10)</w:t>
            </w:r>
          </w:p>
        </w:tc>
      </w:tr>
      <w:tr w:rsidR="00E21180" w14:paraId="469EAF41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66029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3ED58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52AC0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5E33D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B6CAE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54108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C8015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A9DF7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ADBC7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E5356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FCF41" w14:textId="77777777" w:rsidR="00E21180" w:rsidRDefault="00E21180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</w:tr>
      <w:tr w:rsidR="00E21180" w14:paraId="0BE082AE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24C2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CFFA3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Babka piaskowa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8164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300g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AE08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E4933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80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F0FF6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0782B20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4F62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361A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5FB58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810D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C13CE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7156237B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1392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59105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Bulka tarta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9438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Torebki 0,50 kg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B22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1AF5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50 kg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1B45E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3771405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EC478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3E82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E726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8409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208BE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6E9CE6BE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C2A4F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DFA8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Bułka </w:t>
            </w:r>
            <w:proofErr w:type="spellStart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drożdżówa</w:t>
            </w:r>
            <w:proofErr w:type="spellEnd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z jabłkami/serem/sezonowa</w:t>
            </w:r>
          </w:p>
          <w:p w14:paraId="46040A65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0FA0C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97D53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AD66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300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EFA5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75B6B0C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9701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882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A6A5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E05C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FDD6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42178AEC" w14:textId="77777777" w:rsidTr="00E21180">
        <w:trPr>
          <w:trHeight w:val="66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07AE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C4D0A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Bułka pszenna mini </w:t>
            </w:r>
          </w:p>
          <w:p w14:paraId="409466A1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Bułka zwykła </w:t>
            </w:r>
            <w:proofErr w:type="spellStart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50g</w:t>
            </w:r>
            <w:proofErr w:type="spellEnd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 zawartość mąki pszennej min. 80%,  na kwasie z dodatkiem drożdży lub na drożdżach z dodatkiem soli. Kształt podłużny lub okrągły z poprzecznym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1FAD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0E77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CA68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Ok. 2250</w:t>
            </w:r>
            <w:r>
              <w:rPr>
                <w:rFonts w:ascii="Calibri" w:hAnsi="Calibri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CA0BE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6DEF78D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C4F9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6FCC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CF1E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8216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7208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1553CC62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95C33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2C98C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Bułka weka krojona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AE27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400g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ECA9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E069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150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20FBD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07697D0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87C5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E8CC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C4E3E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27C17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F307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4569A131" w14:textId="77777777" w:rsidTr="00E21180">
        <w:trPr>
          <w:trHeight w:val="78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8795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23542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Bułka ze słonecznikiem ciemna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20A2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70g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B761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D617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200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0CC4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259A770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5CF8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D1B8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866B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989D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9031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04349A4A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9A1FB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D11C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Bułka zwykła </w:t>
            </w:r>
            <w:proofErr w:type="spellStart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100g</w:t>
            </w:r>
            <w:proofErr w:type="spellEnd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 zawartość mąki pszennej min. 80%,  na kwasie z dodatkiem drożdży lub na drożdżach z dodatkiem soli. Kształt podłużny lub okrągły z poprzecznym podziałem, skórka gładka lub lekko chropowata, złocista. Niedopuszczalne jest stosowanie do produkcji półproduktów mrożonych oraz polepszaczy do pieczywa. </w:t>
            </w:r>
          </w:p>
          <w:p w14:paraId="060DD81F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8E0E9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100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93C6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F856D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300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CE750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3C6D2E0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B356E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D9EF7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85A0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362E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67BB5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2819AB6A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098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9B67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Bułka żytnia</w:t>
            </w:r>
          </w:p>
          <w:p w14:paraId="6CB46C59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D796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80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885D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D3863D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192D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1CFA792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59D9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C537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B0EB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0607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0B76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7602CD23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BAAD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36F64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Chałka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5229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300g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C33AD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7384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100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60F9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14B12F5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1A60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BEFD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D61C7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CD22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616B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2E894AFB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A34F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A079B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Chleb  razowy krojony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2B375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450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B436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C6A81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AEE4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6C0483C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0E6B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F46D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E13A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3D9B0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2F26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347DB039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E4D8F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240A4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Chleb  ze słonecznikiem krojony </w:t>
            </w:r>
          </w:p>
          <w:p w14:paraId="1E369751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57B9B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400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BAF2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ACAE0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Ok.50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5C23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1937FBA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E7A2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027D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64E5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8E9A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96BE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50438B3B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47CF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A684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Chleb graham krojony</w:t>
            </w:r>
          </w:p>
          <w:p w14:paraId="3281F962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8FFF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450g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8F842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D066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BBFF0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sierpień - </w:t>
            </w: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grudzień</w:t>
            </w:r>
          </w:p>
          <w:p w14:paraId="4C7F333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C23A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0049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C458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3585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1638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791CE6E1" w14:textId="77777777" w:rsidTr="00E21180">
        <w:trPr>
          <w:trHeight w:val="66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2CD3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1850D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Chleb wieloziarnisty krojony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A1ADD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450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573A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22EE0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Ok. 50</w:t>
            </w:r>
            <w:r>
              <w:rPr>
                <w:rFonts w:ascii="Calibri" w:hAnsi="Calibri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D081E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220D17F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DAAA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9E5C0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B91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B6B2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9ECC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79BE28E9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311C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2E43F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Chleb zwykły krojony </w:t>
            </w:r>
          </w:p>
          <w:p w14:paraId="5FEB465C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550 g pieczywo </w:t>
            </w:r>
            <w:proofErr w:type="spellStart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pszenno</w:t>
            </w:r>
            <w:proofErr w:type="spellEnd"/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żytnie na zakwasie, o składzie: mąka pszenna, woda, mąka żytnia, drożdże, sól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732D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550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5CF1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  <w:p w14:paraId="41C5E07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244B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1750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440B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0" w:name="DDE_LINK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17433A1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  <w:bookmarkEnd w:id="0"/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96CF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6E274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A4CF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85F6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FBB37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5E210503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5D45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E5D3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Chleb żytni krojony</w:t>
            </w:r>
          </w:p>
          <w:p w14:paraId="5C7FAD9C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4315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450g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566C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55363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DA5D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7FA0C68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C3E0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51D8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A0B8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9D55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A88D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31DFACA8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1A8F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9AAF3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Ciasto drożdżowe z owocami i kruszonką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025A9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1kg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1A81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BA46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15 kg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3EAFB3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04E74D4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C822C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AA29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CFF3A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85BF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DF15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34E7103E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8903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82C14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Pączek mini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6FDC0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1kg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7B29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DC0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Ok. 40</w:t>
            </w:r>
          </w:p>
          <w:p w14:paraId="5E874FD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F6C90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52C48848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D264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2F9E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A6AB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CA6C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5FD67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16FEAE23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6DA5D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3F255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Pączek z dżemem i pudrem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48AD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80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EF30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F4C96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300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9CA92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1E9CFFB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B87B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26F11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BB51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26D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F42B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079DEC2D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37C7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479694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Rogal maślany 80 g, pieczywo pszenne drożdżowe, wygląd okrągły, dekorowany kruszonką, barwa brązowa, połyskliwa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8519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90 g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F76B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AE98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Ok. 150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DDB2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6CFD2B5A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500C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B871D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B65E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17795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5641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1C90C96A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2CB3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AB43" w14:textId="77777777" w:rsidR="00E21180" w:rsidRDefault="00E21180">
            <w:pPr>
              <w:widowControl/>
              <w:autoSpaceDE/>
              <w:adjustRightInd/>
              <w:spacing w:line="256" w:lineRule="auto"/>
              <w:rPr>
                <w:rFonts w:asciiTheme="minorHAnsi" w:hAnsiTheme="minorHAns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Sernik – sernik na jasnym, kruchym spodzie</w:t>
            </w:r>
          </w:p>
          <w:p w14:paraId="12E41A2F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D45D4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1kg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FCBE2B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183D8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30 kg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D4FF1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03F0999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1ACF8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581E2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48223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133A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8988B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21180" w14:paraId="2B0180A4" w14:textId="77777777" w:rsidTr="00E21180"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B4D5" w14:textId="77777777" w:rsidR="00E21180" w:rsidRDefault="00E21180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53A99" w14:textId="77777777" w:rsidR="00E21180" w:rsidRDefault="00E21180">
            <w:pPr>
              <w:spacing w:line="256" w:lineRule="auto"/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="Calibri"/>
                <w:kern w:val="2"/>
                <w:sz w:val="20"/>
                <w:szCs w:val="20"/>
                <w:lang w:eastAsia="en-US"/>
                <w14:ligatures w14:val="standardContextual"/>
              </w:rPr>
              <w:t>Wianek drożdżowy z serem/jabłkami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5FD17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300g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B186C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4C27F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Ok 60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szt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67095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sierpień - grudzień</w:t>
            </w:r>
          </w:p>
          <w:p w14:paraId="37E9D3EE" w14:textId="77777777" w:rsidR="00E21180" w:rsidRDefault="00E21180">
            <w:pPr>
              <w:spacing w:line="256" w:lineRule="auto"/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5x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</w:t>
            </w:r>
            <w:proofErr w:type="spellStart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tyg</w:t>
            </w:r>
            <w:proofErr w:type="spellEnd"/>
            <w:r>
              <w:rPr>
                <w:rFonts w:ascii="Calibri" w:hAnsi="Calibri"/>
                <w:kern w:val="2"/>
                <w:sz w:val="20"/>
                <w:szCs w:val="20"/>
                <w:lang w:eastAsia="en-US"/>
                <w14:ligatures w14:val="standardContextual"/>
              </w:rPr>
              <w:t>(6:30)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41619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07F3F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E5645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092B8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98E36" w14:textId="77777777" w:rsidR="00E21180" w:rsidRDefault="00E21180">
            <w:pPr>
              <w:spacing w:line="256" w:lineRule="auto"/>
              <w:jc w:val="right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73B0D0F1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614CA4AF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5456C695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200D2962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33F9539E" w14:textId="77777777" w:rsidR="00E21180" w:rsidRDefault="00E21180" w:rsidP="00E211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Razem wartość części  nr 2 wynosi: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</w:tblGrid>
      <w:tr w:rsidR="00E21180" w14:paraId="6EBF834A" w14:textId="77777777" w:rsidTr="00E21180">
        <w:trPr>
          <w:trHeight w:val="567"/>
        </w:trPr>
        <w:tc>
          <w:tcPr>
            <w:tcW w:w="1809" w:type="dxa"/>
            <w:vAlign w:val="bottom"/>
            <w:hideMark/>
          </w:tcPr>
          <w:p w14:paraId="7F09A505" w14:textId="77777777" w:rsidR="00E21180" w:rsidRDefault="00E211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 wynosi</w:t>
            </w:r>
          </w:p>
        </w:tc>
        <w:tc>
          <w:tcPr>
            <w:tcW w:w="3686" w:type="dxa"/>
            <w:vAlign w:val="bottom"/>
          </w:tcPr>
          <w:p w14:paraId="300C9BBE" w14:textId="77777777" w:rsidR="00E21180" w:rsidRDefault="00E2118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21180" w14:paraId="39ECF9EE" w14:textId="77777777" w:rsidTr="00E21180">
        <w:trPr>
          <w:trHeight w:val="567"/>
        </w:trPr>
        <w:tc>
          <w:tcPr>
            <w:tcW w:w="1809" w:type="dxa"/>
            <w:vAlign w:val="bottom"/>
            <w:hideMark/>
          </w:tcPr>
          <w:p w14:paraId="441CA1B9" w14:textId="77777777" w:rsidR="00E21180" w:rsidRDefault="00E211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VAT wynosi</w:t>
            </w:r>
          </w:p>
        </w:tc>
        <w:tc>
          <w:tcPr>
            <w:tcW w:w="3686" w:type="dxa"/>
            <w:vAlign w:val="bottom"/>
          </w:tcPr>
          <w:p w14:paraId="19750928" w14:textId="77777777" w:rsidR="00E21180" w:rsidRDefault="00E211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21180" w14:paraId="480DD68C" w14:textId="77777777" w:rsidTr="00E21180">
        <w:trPr>
          <w:trHeight w:val="637"/>
        </w:trPr>
        <w:tc>
          <w:tcPr>
            <w:tcW w:w="1809" w:type="dxa"/>
            <w:vAlign w:val="bottom"/>
            <w:hideMark/>
          </w:tcPr>
          <w:p w14:paraId="533CF45B" w14:textId="77777777" w:rsidR="00E21180" w:rsidRDefault="00E2118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 wynosi</w:t>
            </w:r>
          </w:p>
        </w:tc>
        <w:tc>
          <w:tcPr>
            <w:tcW w:w="3686" w:type="dxa"/>
            <w:vAlign w:val="bottom"/>
          </w:tcPr>
          <w:p w14:paraId="6477192E" w14:textId="77777777" w:rsidR="00E21180" w:rsidRDefault="00E21180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5EC94B8" w14:textId="77777777" w:rsidR="00E21180" w:rsidRDefault="00E21180" w:rsidP="00E211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</w:p>
    <w:p w14:paraId="70124B34" w14:textId="77777777" w:rsidR="00E21180" w:rsidRDefault="00E21180" w:rsidP="00E211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słownie;</w:t>
      </w:r>
      <w:r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………………………………………………………………………………………………………….                </w:t>
      </w:r>
    </w:p>
    <w:p w14:paraId="08DC0D78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7CFD6691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2054CECD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708E4757" w14:textId="77777777" w:rsidR="00E21180" w:rsidRDefault="00E21180" w:rsidP="00E21180">
      <w:pPr>
        <w:rPr>
          <w:rFonts w:ascii="Calibri" w:hAnsi="Calibri"/>
          <w:sz w:val="20"/>
          <w:szCs w:val="20"/>
        </w:rPr>
      </w:pPr>
    </w:p>
    <w:p w14:paraId="1D53CFA4" w14:textId="77777777" w:rsidR="00E21180" w:rsidRDefault="00E21180" w:rsidP="00E211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………………………,dnia:…………………..                                                                                                            ………………………………………………………                             </w:t>
      </w:r>
    </w:p>
    <w:p w14:paraId="335183F2" w14:textId="77777777" w:rsidR="00E21180" w:rsidRDefault="00E21180" w:rsidP="00E2118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(pieczęć i podpis osoby uprawnionej)</w:t>
      </w:r>
    </w:p>
    <w:p w14:paraId="11028169" w14:textId="77777777" w:rsidR="00315E8E" w:rsidRDefault="00315E8E"/>
    <w:sectPr w:rsidR="00315E8E" w:rsidSect="00AD13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A59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979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0"/>
    <w:rsid w:val="0015608F"/>
    <w:rsid w:val="00315E8E"/>
    <w:rsid w:val="00A22E38"/>
    <w:rsid w:val="00AD138E"/>
    <w:rsid w:val="00BC116A"/>
    <w:rsid w:val="00E21180"/>
    <w:rsid w:val="00F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EA35"/>
  <w15:chartTrackingRefBased/>
  <w15:docId w15:val="{6B3E4F02-D08D-4A07-945C-4044D0A1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2118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2024-07-09T10:12:00Z</cp:lastPrinted>
  <dcterms:created xsi:type="dcterms:W3CDTF">2024-07-09T08:24:00Z</dcterms:created>
  <dcterms:modified xsi:type="dcterms:W3CDTF">2024-07-09T10:14:00Z</dcterms:modified>
</cp:coreProperties>
</file>